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5617C600" w14:textId="0294D430" w:rsidR="00A6699A" w:rsidRDefault="008A25FD" w:rsidP="009568D0">
      <w:pPr>
        <w:pStyle w:val="Body2"/>
        <w:jc w:val="center"/>
        <w:rPr>
          <w:b/>
          <w:bCs/>
          <w:color w:val="auto"/>
          <w:lang w:val="lt-LT"/>
        </w:rPr>
      </w:pPr>
      <w:proofErr w:type="spellStart"/>
      <w:r w:rsidRPr="00DB4B1C">
        <w:rPr>
          <w:b/>
          <w:bCs/>
          <w:color w:val="auto"/>
          <w:lang w:val="lt-LT"/>
        </w:rPr>
        <w:t>WaterLock</w:t>
      </w:r>
      <w:proofErr w:type="spellEnd"/>
      <w:r w:rsidRPr="00DB4B1C">
        <w:rPr>
          <w:b/>
          <w:bCs/>
          <w:color w:val="auto"/>
          <w:lang w:val="lt-LT"/>
        </w:rPr>
        <w:t xml:space="preserve"> kondensato gaudyklės narkozės prietaisams (Nr.12937)</w:t>
      </w:r>
    </w:p>
    <w:p w14:paraId="640B6D4C" w14:textId="77777777" w:rsidR="0020195A" w:rsidRPr="00DB4B1C" w:rsidRDefault="0020195A" w:rsidP="009568D0">
      <w:pPr>
        <w:pStyle w:val="Body2"/>
        <w:jc w:val="center"/>
        <w:rPr>
          <w:b/>
          <w:bCs/>
          <w:color w:val="auto"/>
          <w:lang w:val="lt-LT"/>
        </w:rPr>
      </w:pPr>
    </w:p>
    <w:p w14:paraId="28CCFF19" w14:textId="027250AE" w:rsidR="00FF361C" w:rsidRPr="00DB4B1C" w:rsidRDefault="004D35E3" w:rsidP="007E718F">
      <w:pPr>
        <w:ind w:left="851"/>
        <w:jc w:val="both"/>
        <w:rPr>
          <w:sz w:val="22"/>
          <w:szCs w:val="22"/>
          <w:lang w:val="lt-LT"/>
        </w:rPr>
      </w:pPr>
      <w:r w:rsidRPr="003F43CC">
        <w:rPr>
          <w:sz w:val="22"/>
          <w:szCs w:val="22"/>
          <w:lang w:val="lt-LT"/>
        </w:rPr>
        <w:tab/>
      </w:r>
      <w:r w:rsidRPr="00DB4B1C">
        <w:rPr>
          <w:sz w:val="22"/>
          <w:szCs w:val="22"/>
          <w:lang w:val="lt-LT"/>
        </w:rPr>
        <w:t>1.</w:t>
      </w:r>
      <w:r w:rsidR="006D4DF7" w:rsidRPr="00DB4B1C">
        <w:rPr>
          <w:sz w:val="22"/>
          <w:szCs w:val="22"/>
          <w:lang w:val="lt-LT"/>
        </w:rPr>
        <w:t xml:space="preserve"> </w:t>
      </w:r>
      <w:r w:rsidR="00C45FB1" w:rsidRPr="00DB4B1C">
        <w:rPr>
          <w:sz w:val="22"/>
          <w:szCs w:val="22"/>
          <w:lang w:val="lt-LT"/>
        </w:rPr>
        <w:t>Perkančioji organizacija VšĮ Vilniaus universiteto ligoninė Santaros klinikos (toliau - PO), vykdydama viešąjį pirkimą, numato įsigyti</w:t>
      </w:r>
      <w:r w:rsidR="008A25FD" w:rsidRPr="00DB4B1C">
        <w:rPr>
          <w:sz w:val="22"/>
          <w:szCs w:val="22"/>
          <w:lang w:val="lt-LT"/>
        </w:rPr>
        <w:t xml:space="preserve"> </w:t>
      </w:r>
      <w:proofErr w:type="spellStart"/>
      <w:r w:rsidR="008A25FD" w:rsidRPr="00DB4B1C">
        <w:rPr>
          <w:sz w:val="22"/>
          <w:szCs w:val="22"/>
          <w:lang w:val="lt-LT"/>
        </w:rPr>
        <w:t>WaterLock</w:t>
      </w:r>
      <w:proofErr w:type="spellEnd"/>
      <w:r w:rsidR="008A25FD" w:rsidRPr="00DB4B1C">
        <w:rPr>
          <w:sz w:val="22"/>
          <w:szCs w:val="22"/>
          <w:lang w:val="lt-LT"/>
        </w:rPr>
        <w:t xml:space="preserve"> kondensato gaudykl</w:t>
      </w:r>
      <w:r w:rsidR="00DB4B1C" w:rsidRPr="00DB4B1C">
        <w:rPr>
          <w:sz w:val="22"/>
          <w:szCs w:val="22"/>
          <w:lang w:val="lt-LT"/>
        </w:rPr>
        <w:t>e</w:t>
      </w:r>
      <w:r w:rsidR="008A25FD" w:rsidRPr="00DB4B1C">
        <w:rPr>
          <w:sz w:val="22"/>
          <w:szCs w:val="22"/>
          <w:lang w:val="lt-LT"/>
        </w:rPr>
        <w:t>s narkozės prietaisams (Nr.12937)</w:t>
      </w:r>
      <w:r w:rsidR="00C45FB1" w:rsidRPr="00DB4B1C">
        <w:rPr>
          <w:sz w:val="22"/>
          <w:szCs w:val="22"/>
          <w:lang w:val="lt-LT"/>
        </w:rPr>
        <w:t xml:space="preserve"> (toliau – prekės). </w:t>
      </w:r>
      <w:r w:rsidR="007E1B33" w:rsidRPr="00DB4B1C">
        <w:rPr>
          <w:sz w:val="22"/>
          <w:szCs w:val="22"/>
          <w:lang w:val="lt-LT"/>
        </w:rPr>
        <w:t xml:space="preserve"> </w:t>
      </w:r>
    </w:p>
    <w:p w14:paraId="5B632E22" w14:textId="125801EF" w:rsidR="009C5D91" w:rsidRPr="00DB4B1C" w:rsidRDefault="004D35E3" w:rsidP="007E718F">
      <w:pPr>
        <w:pStyle w:val="Body2"/>
        <w:ind w:left="851"/>
        <w:rPr>
          <w:rFonts w:cs="Times New Roman"/>
          <w:color w:val="auto"/>
          <w:lang w:val="lt-LT"/>
        </w:rPr>
      </w:pPr>
      <w:r w:rsidRPr="00DB4B1C">
        <w:rPr>
          <w:rFonts w:cs="Times New Roman"/>
          <w:color w:val="auto"/>
          <w:lang w:val="lt-LT"/>
        </w:rPr>
        <w:tab/>
        <w:t xml:space="preserve">2. </w:t>
      </w:r>
      <w:r w:rsidR="006D4DF7" w:rsidRPr="00DB4B1C">
        <w:rPr>
          <w:rFonts w:cs="Times New Roman"/>
          <w:color w:val="auto"/>
          <w:lang w:val="lt-LT"/>
        </w:rPr>
        <w:t xml:space="preserve">PO vykdo </w:t>
      </w:r>
      <w:r w:rsidRPr="00DB4B1C">
        <w:rPr>
          <w:rFonts w:cs="Times New Roman"/>
          <w:color w:val="auto"/>
          <w:lang w:val="lt-LT"/>
        </w:rPr>
        <w:t>pirkim</w:t>
      </w:r>
      <w:r w:rsidR="007D4B46" w:rsidRPr="00DB4B1C">
        <w:rPr>
          <w:rFonts w:cs="Times New Roman"/>
          <w:color w:val="auto"/>
          <w:lang w:val="lt-LT"/>
        </w:rPr>
        <w:t>ą</w:t>
      </w:r>
      <w:r w:rsidRPr="00DB4B1C">
        <w:rPr>
          <w:rFonts w:cs="Times New Roman"/>
          <w:color w:val="auto"/>
          <w:lang w:val="lt-LT"/>
        </w:rPr>
        <w:t xml:space="preserve"> </w:t>
      </w:r>
      <w:r w:rsidR="00340604" w:rsidRPr="00DB4B1C">
        <w:rPr>
          <w:rFonts w:cs="Times New Roman"/>
          <w:color w:val="auto"/>
          <w:lang w:val="lt-LT"/>
        </w:rPr>
        <w:t xml:space="preserve">atviro </w:t>
      </w:r>
      <w:r w:rsidRPr="00DB4B1C">
        <w:rPr>
          <w:rFonts w:cs="Times New Roman"/>
          <w:color w:val="auto"/>
          <w:lang w:val="lt-LT"/>
        </w:rPr>
        <w:t>konkurso būdu.</w:t>
      </w:r>
    </w:p>
    <w:p w14:paraId="06EDB635" w14:textId="77777777" w:rsidR="009C5D91" w:rsidRPr="00DB4B1C" w:rsidRDefault="004D35E3" w:rsidP="007E718F">
      <w:pPr>
        <w:pStyle w:val="Body2"/>
        <w:ind w:left="851"/>
        <w:rPr>
          <w:rFonts w:cs="Times New Roman"/>
          <w:color w:val="auto"/>
          <w:lang w:val="lt-LT"/>
        </w:rPr>
      </w:pPr>
      <w:r w:rsidRPr="00DB4B1C">
        <w:rPr>
          <w:rFonts w:cs="Times New Roman"/>
          <w:color w:val="auto"/>
          <w:lang w:val="lt-LT"/>
        </w:rPr>
        <w:tab/>
      </w:r>
      <w:r w:rsidR="007D4B46" w:rsidRPr="00DB4B1C">
        <w:rPr>
          <w:rFonts w:cs="Times New Roman"/>
          <w:color w:val="auto"/>
          <w:lang w:val="lt-LT"/>
        </w:rPr>
        <w:t>3</w:t>
      </w:r>
      <w:r w:rsidRPr="00DB4B1C">
        <w:rPr>
          <w:rFonts w:cs="Times New Roman"/>
          <w:color w:val="auto"/>
          <w:lang w:val="lt-LT"/>
        </w:rPr>
        <w:t xml:space="preserve">. </w:t>
      </w:r>
      <w:r w:rsidR="007D4B46" w:rsidRPr="00DB4B1C">
        <w:rPr>
          <w:rFonts w:cs="Times New Roman"/>
          <w:color w:val="auto"/>
          <w:lang w:val="lt-LT"/>
        </w:rPr>
        <w:t>I</w:t>
      </w:r>
      <w:r w:rsidRPr="00DB4B1C">
        <w:rPr>
          <w:rFonts w:cs="Times New Roman"/>
          <w:color w:val="auto"/>
          <w:lang w:val="lt-LT"/>
        </w:rPr>
        <w:t>šankstinis skelbimas apie pirkimą</w:t>
      </w:r>
      <w:r w:rsidR="007D4B46" w:rsidRPr="00DB4B1C">
        <w:rPr>
          <w:rFonts w:cs="Times New Roman"/>
          <w:color w:val="auto"/>
          <w:lang w:val="lt-LT"/>
        </w:rPr>
        <w:t xml:space="preserve"> nebuvo paskelbtas.</w:t>
      </w:r>
    </w:p>
    <w:p w14:paraId="6873B949" w14:textId="1BCB5FE2" w:rsidR="009C5D91" w:rsidRPr="00DB4B1C" w:rsidRDefault="004D35E3" w:rsidP="007E718F">
      <w:pPr>
        <w:pStyle w:val="Body2"/>
        <w:ind w:left="851"/>
        <w:rPr>
          <w:rFonts w:cs="Times New Roman"/>
          <w:color w:val="auto"/>
          <w:lang w:val="lt-LT"/>
        </w:rPr>
      </w:pPr>
      <w:r w:rsidRPr="00DB4B1C">
        <w:rPr>
          <w:rFonts w:cs="Times New Roman"/>
          <w:color w:val="auto"/>
          <w:lang w:val="lt-LT"/>
        </w:rPr>
        <w:tab/>
      </w:r>
      <w:r w:rsidR="007D4B46" w:rsidRPr="00DB4B1C">
        <w:rPr>
          <w:rFonts w:cs="Times New Roman"/>
          <w:color w:val="auto"/>
          <w:lang w:val="lt-LT"/>
        </w:rPr>
        <w:t>4</w:t>
      </w:r>
      <w:r w:rsidRPr="00DB4B1C">
        <w:rPr>
          <w:rFonts w:cs="Times New Roman"/>
          <w:color w:val="auto"/>
          <w:lang w:val="lt-LT"/>
        </w:rPr>
        <w:t xml:space="preserve">. Tiesioginį ryšį su tiekėjais įgaliotas palaikyti </w:t>
      </w:r>
      <w:r w:rsidR="00AA54EB" w:rsidRPr="00DB4B1C">
        <w:rPr>
          <w:rFonts w:cs="Times New Roman"/>
          <w:color w:val="auto"/>
          <w:lang w:val="lt-LT"/>
        </w:rPr>
        <w:t xml:space="preserve">PO </w:t>
      </w:r>
      <w:r w:rsidRPr="00DB4B1C">
        <w:rPr>
          <w:rFonts w:cs="Times New Roman"/>
          <w:color w:val="auto"/>
          <w:lang w:val="lt-LT"/>
        </w:rPr>
        <w:t>atstovas</w:t>
      </w:r>
      <w:r w:rsidR="00A76D0B" w:rsidRPr="00DB4B1C">
        <w:rPr>
          <w:rFonts w:cs="Times New Roman"/>
          <w:color w:val="auto"/>
          <w:lang w:val="lt-LT"/>
        </w:rPr>
        <w:t xml:space="preserve"> Lina Aleknė,  tel.  +370 2501373, faksas +370 52365111, el. pašto adresas: </w:t>
      </w:r>
      <w:proofErr w:type="spellStart"/>
      <w:r w:rsidR="00A76D0B" w:rsidRPr="00DB4B1C">
        <w:rPr>
          <w:rFonts w:cs="Times New Roman"/>
          <w:color w:val="auto"/>
          <w:lang w:val="lt-LT"/>
        </w:rPr>
        <w:t>lina.alekne@santa.lt</w:t>
      </w:r>
      <w:proofErr w:type="spellEnd"/>
      <w:r w:rsidR="009C6CCB" w:rsidRPr="00DB4B1C">
        <w:rPr>
          <w:rFonts w:cs="Times New Roman"/>
          <w:color w:val="auto"/>
          <w:lang w:val="lt-LT"/>
        </w:rPr>
        <w:t>.</w:t>
      </w:r>
    </w:p>
    <w:p w14:paraId="3A9821E7" w14:textId="304BC1ED" w:rsidR="00E87DAD" w:rsidRPr="00DC454C" w:rsidRDefault="004D35E3" w:rsidP="007E718F">
      <w:pPr>
        <w:pStyle w:val="Body2"/>
        <w:ind w:left="851"/>
        <w:rPr>
          <w:rFonts w:cs="Times New Roman"/>
          <w:color w:val="auto"/>
          <w:lang w:val="lt-LT"/>
        </w:rPr>
      </w:pPr>
      <w:r w:rsidRPr="00DB4B1C">
        <w:rPr>
          <w:rFonts w:cs="Times New Roman"/>
          <w:color w:val="auto"/>
          <w:lang w:val="lt-LT"/>
        </w:rPr>
        <w:tab/>
      </w:r>
      <w:r w:rsidR="007D4B46" w:rsidRPr="00DC454C">
        <w:rPr>
          <w:rFonts w:cs="Times New Roman"/>
          <w:color w:val="auto"/>
          <w:lang w:val="lt-LT"/>
        </w:rPr>
        <w:t>5.</w:t>
      </w:r>
      <w:r w:rsidRPr="00DC454C">
        <w:rPr>
          <w:rFonts w:cs="Times New Roman"/>
          <w:color w:val="auto"/>
          <w:lang w:val="lt-LT"/>
        </w:rPr>
        <w:t> </w:t>
      </w:r>
      <w:r w:rsidR="00715D99" w:rsidRPr="00DC454C">
        <w:rPr>
          <w:rFonts w:cs="Times New Roman"/>
          <w:color w:val="auto"/>
          <w:lang w:val="lt-LT"/>
        </w:rPr>
        <w:t xml:space="preserve"> </w:t>
      </w:r>
      <w:r w:rsidR="00A76D0B" w:rsidRPr="00DC454C">
        <w:rPr>
          <w:rFonts w:cs="Times New Roman"/>
          <w:color w:val="auto"/>
          <w:lang w:val="lt-LT"/>
        </w:rPr>
        <w:t>Pirkimo objektas yra</w:t>
      </w:r>
      <w:r w:rsidR="008A25FD" w:rsidRPr="00DC454C">
        <w:rPr>
          <w:rFonts w:cs="Times New Roman"/>
          <w:color w:val="auto"/>
          <w:lang w:val="lt-LT"/>
        </w:rPr>
        <w:t xml:space="preserve"> </w:t>
      </w:r>
      <w:proofErr w:type="spellStart"/>
      <w:r w:rsidR="008A25FD" w:rsidRPr="00DC454C">
        <w:rPr>
          <w:rFonts w:cs="Times New Roman"/>
          <w:color w:val="auto"/>
          <w:lang w:val="lt-LT"/>
        </w:rPr>
        <w:t>WaterLock</w:t>
      </w:r>
      <w:proofErr w:type="spellEnd"/>
      <w:r w:rsidR="008A25FD" w:rsidRPr="00DC454C">
        <w:rPr>
          <w:rFonts w:cs="Times New Roman"/>
          <w:color w:val="auto"/>
          <w:lang w:val="lt-LT"/>
        </w:rPr>
        <w:t xml:space="preserve"> kondensato gaudyklės narkozės prietaisams (Nr.12937)</w:t>
      </w:r>
      <w:r w:rsidR="00302191" w:rsidRPr="00DC454C">
        <w:rPr>
          <w:rFonts w:cs="Times New Roman"/>
          <w:color w:val="auto"/>
          <w:lang w:val="lt-LT"/>
        </w:rPr>
        <w:t>, nėra galimybės</w:t>
      </w:r>
      <w:r w:rsidR="00EC73F8" w:rsidRPr="00DC454C">
        <w:rPr>
          <w:rFonts w:cs="Times New Roman"/>
          <w:color w:val="auto"/>
          <w:lang w:val="lt-LT"/>
        </w:rPr>
        <w:t xml:space="preserve"> </w:t>
      </w:r>
      <w:r w:rsidR="00C57BD3" w:rsidRPr="00DC454C">
        <w:rPr>
          <w:rFonts w:cs="Times New Roman"/>
          <w:color w:val="auto"/>
          <w:lang w:val="lt-LT"/>
        </w:rPr>
        <w:t xml:space="preserve">pirkti </w:t>
      </w:r>
      <w:r w:rsidR="00302191" w:rsidRPr="00DC454C">
        <w:rPr>
          <w:rFonts w:cs="Times New Roman"/>
          <w:color w:val="auto"/>
          <w:lang w:val="lt-LT"/>
        </w:rPr>
        <w:t>iš CPO</w:t>
      </w:r>
      <w:r w:rsidR="00EC73F8" w:rsidRPr="00DC454C">
        <w:rPr>
          <w:rFonts w:cs="Times New Roman"/>
          <w:color w:val="auto"/>
          <w:lang w:val="lt-LT"/>
        </w:rPr>
        <w:t xml:space="preserve"> katalogo</w:t>
      </w:r>
      <w:r w:rsidR="00302191" w:rsidRPr="00DC454C">
        <w:rPr>
          <w:rFonts w:cs="Times New Roman"/>
          <w:color w:val="auto"/>
          <w:lang w:val="lt-LT"/>
        </w:rPr>
        <w:t xml:space="preserve">, </w:t>
      </w:r>
      <w:r w:rsidR="00FA64D9" w:rsidRPr="00DC454C">
        <w:rPr>
          <w:rFonts w:cs="Times New Roman"/>
          <w:color w:val="auto"/>
          <w:lang w:val="lt-LT"/>
        </w:rPr>
        <w:t>reikiamų</w:t>
      </w:r>
      <w:r w:rsidR="00302191" w:rsidRPr="00DC454C">
        <w:rPr>
          <w:rFonts w:cs="Times New Roman"/>
          <w:color w:val="auto"/>
          <w:lang w:val="lt-LT"/>
        </w:rPr>
        <w:t xml:space="preserve"> prekių</w:t>
      </w:r>
      <w:r w:rsidR="00EC73F8" w:rsidRPr="00DC454C">
        <w:rPr>
          <w:rFonts w:cs="Times New Roman"/>
          <w:color w:val="auto"/>
          <w:lang w:val="lt-LT"/>
        </w:rPr>
        <w:t xml:space="preserve"> CPO</w:t>
      </w:r>
      <w:r w:rsidR="00302191" w:rsidRPr="00DC454C">
        <w:rPr>
          <w:rFonts w:cs="Times New Roman"/>
          <w:color w:val="auto"/>
          <w:lang w:val="lt-LT"/>
        </w:rPr>
        <w:t xml:space="preserve"> kataloge</w:t>
      </w:r>
      <w:r w:rsidR="005A18A0" w:rsidRPr="00DC454C">
        <w:rPr>
          <w:rFonts w:cs="Times New Roman"/>
          <w:color w:val="auto"/>
          <w:lang w:val="lt-LT"/>
        </w:rPr>
        <w:t xml:space="preserve"> nėra pateikta</w:t>
      </w:r>
      <w:r w:rsidR="00133FC8" w:rsidRPr="00DC454C">
        <w:rPr>
          <w:rFonts w:cs="Times New Roman"/>
          <w:color w:val="auto"/>
          <w:lang w:val="lt-LT"/>
        </w:rPr>
        <w:t xml:space="preserve">, </w:t>
      </w:r>
      <w:r w:rsidR="002B1971" w:rsidRPr="00DC454C">
        <w:rPr>
          <w:rFonts w:cs="Times New Roman"/>
          <w:color w:val="auto"/>
          <w:lang w:val="lt-LT"/>
        </w:rPr>
        <w:t xml:space="preserve">nes </w:t>
      </w:r>
      <w:r w:rsidR="00133FC8" w:rsidRPr="00DC454C">
        <w:rPr>
          <w:rFonts w:cs="Times New Roman"/>
          <w:color w:val="auto"/>
          <w:lang w:val="lt-LT"/>
        </w:rPr>
        <w:t xml:space="preserve">CPO kataloge </w:t>
      </w:r>
      <w:r w:rsidR="00B2331A" w:rsidRPr="00DC454C">
        <w:rPr>
          <w:rFonts w:cs="Times New Roman"/>
          <w:color w:val="auto"/>
          <w:lang w:val="lt-LT"/>
        </w:rPr>
        <w:t>plataus naudojimo standartinė</w:t>
      </w:r>
      <w:r w:rsidR="0094538F" w:rsidRPr="00DC454C">
        <w:rPr>
          <w:rFonts w:cs="Times New Roman"/>
          <w:color w:val="auto"/>
          <w:lang w:val="lt-LT"/>
        </w:rPr>
        <w:t>s prekės</w:t>
      </w:r>
      <w:r w:rsidR="00132D8E" w:rsidRPr="00DC454C">
        <w:rPr>
          <w:rFonts w:cs="Times New Roman"/>
          <w:color w:val="auto"/>
          <w:lang w:val="lt-LT"/>
        </w:rPr>
        <w:t>.</w:t>
      </w:r>
      <w:r w:rsidR="000605D0" w:rsidRPr="00DC454C">
        <w:rPr>
          <w:rFonts w:cs="Times New Roman"/>
          <w:color w:val="auto"/>
          <w:lang w:val="lt-LT"/>
        </w:rPr>
        <w:t xml:space="preserve"> </w:t>
      </w:r>
    </w:p>
    <w:p w14:paraId="73B83F67" w14:textId="453F09A4" w:rsidR="00FD4BBF" w:rsidRPr="00DC454C" w:rsidRDefault="007E718F" w:rsidP="00FD4BBF">
      <w:pPr>
        <w:ind w:left="851"/>
        <w:jc w:val="both"/>
        <w:rPr>
          <w:sz w:val="22"/>
          <w:szCs w:val="22"/>
          <w:lang w:val="lt-LT"/>
        </w:rPr>
      </w:pPr>
      <w:r w:rsidRPr="00DC454C">
        <w:rPr>
          <w:sz w:val="22"/>
          <w:szCs w:val="22"/>
          <w:lang w:val="lt-LT"/>
        </w:rPr>
        <w:t xml:space="preserve">          </w:t>
      </w:r>
      <w:r w:rsidR="00B00ADE" w:rsidRPr="00DC454C">
        <w:rPr>
          <w:sz w:val="22"/>
          <w:szCs w:val="22"/>
          <w:lang w:val="lt-LT"/>
        </w:rPr>
        <w:t>6</w:t>
      </w:r>
      <w:r w:rsidR="00E87DAD" w:rsidRPr="00DC454C">
        <w:rPr>
          <w:sz w:val="22"/>
          <w:szCs w:val="22"/>
          <w:lang w:val="lt-LT"/>
        </w:rPr>
        <w:t xml:space="preserve">. </w:t>
      </w:r>
      <w:r w:rsidR="002A7313" w:rsidRPr="00DC454C">
        <w:rPr>
          <w:sz w:val="22"/>
          <w:szCs w:val="22"/>
          <w:lang w:val="lt-LT"/>
        </w:rPr>
        <w:t xml:space="preserve"> </w:t>
      </w:r>
      <w:r w:rsidR="009C6CCB" w:rsidRPr="00DC454C">
        <w:rPr>
          <w:sz w:val="22"/>
          <w:szCs w:val="22"/>
          <w:lang w:val="lt-LT"/>
        </w:rPr>
        <w:t>P</w:t>
      </w:r>
      <w:r w:rsidR="004D35E3" w:rsidRPr="00DC454C">
        <w:rPr>
          <w:sz w:val="22"/>
          <w:szCs w:val="22"/>
          <w:lang w:val="lt-LT"/>
        </w:rPr>
        <w:t>irkim</w:t>
      </w:r>
      <w:r w:rsidR="00B00ADE" w:rsidRPr="00DC454C">
        <w:rPr>
          <w:sz w:val="22"/>
          <w:szCs w:val="22"/>
          <w:lang w:val="lt-LT"/>
        </w:rPr>
        <w:t>as</w:t>
      </w:r>
      <w:r w:rsidR="009C6CCB" w:rsidRPr="00DC454C">
        <w:rPr>
          <w:sz w:val="22"/>
          <w:szCs w:val="22"/>
          <w:lang w:val="lt-LT"/>
        </w:rPr>
        <w:t xml:space="preserve"> </w:t>
      </w:r>
      <w:r w:rsidR="00DB4B1C" w:rsidRPr="00DC454C">
        <w:rPr>
          <w:sz w:val="22"/>
          <w:szCs w:val="22"/>
          <w:lang w:val="lt-LT"/>
        </w:rPr>
        <w:t>ne</w:t>
      </w:r>
      <w:r w:rsidR="009C6CCB" w:rsidRPr="00DC454C">
        <w:rPr>
          <w:sz w:val="22"/>
          <w:szCs w:val="22"/>
          <w:lang w:val="lt-LT"/>
        </w:rPr>
        <w:t>skaid</w:t>
      </w:r>
      <w:r w:rsidR="00FF361C" w:rsidRPr="00DC454C">
        <w:rPr>
          <w:sz w:val="22"/>
          <w:szCs w:val="22"/>
          <w:lang w:val="lt-LT"/>
        </w:rPr>
        <w:t>omas</w:t>
      </w:r>
      <w:r w:rsidR="009C6CCB" w:rsidRPr="00DC454C">
        <w:rPr>
          <w:sz w:val="22"/>
          <w:szCs w:val="22"/>
          <w:lang w:val="lt-LT"/>
        </w:rPr>
        <w:t xml:space="preserve"> į</w:t>
      </w:r>
      <w:r w:rsidR="002B1971" w:rsidRPr="00DC454C">
        <w:rPr>
          <w:sz w:val="22"/>
          <w:szCs w:val="22"/>
          <w:lang w:val="lt-LT"/>
        </w:rPr>
        <w:t xml:space="preserve"> </w:t>
      </w:r>
      <w:r w:rsidR="00647648" w:rsidRPr="00DC454C">
        <w:rPr>
          <w:sz w:val="22"/>
          <w:szCs w:val="22"/>
          <w:lang w:val="lt-LT"/>
        </w:rPr>
        <w:t>pirkim</w:t>
      </w:r>
      <w:r w:rsidR="00025EC7" w:rsidRPr="00DC454C">
        <w:rPr>
          <w:sz w:val="22"/>
          <w:szCs w:val="22"/>
          <w:lang w:val="lt-LT"/>
        </w:rPr>
        <w:t>o</w:t>
      </w:r>
      <w:r w:rsidR="00844751" w:rsidRPr="00DC454C">
        <w:rPr>
          <w:sz w:val="22"/>
          <w:szCs w:val="22"/>
          <w:lang w:val="lt-LT"/>
        </w:rPr>
        <w:t xml:space="preserve"> dali</w:t>
      </w:r>
      <w:r w:rsidR="003F43CC" w:rsidRPr="00DC454C">
        <w:rPr>
          <w:sz w:val="22"/>
          <w:szCs w:val="22"/>
          <w:lang w:val="lt-LT"/>
        </w:rPr>
        <w:t>s</w:t>
      </w:r>
      <w:r w:rsidR="00DC454C" w:rsidRPr="00DC454C">
        <w:rPr>
          <w:sz w:val="22"/>
          <w:szCs w:val="22"/>
          <w:lang w:val="lt-LT"/>
        </w:rPr>
        <w:t>, nes perkamos tos pačios paskirties ir funkciškai susijusios prekės – kondensato gaudyklės, skirtos „</w:t>
      </w:r>
      <w:proofErr w:type="spellStart"/>
      <w:r w:rsidR="00DC454C" w:rsidRPr="00DC454C">
        <w:rPr>
          <w:sz w:val="22"/>
          <w:szCs w:val="22"/>
          <w:lang w:val="lt-LT"/>
        </w:rPr>
        <w:t>Draeger</w:t>
      </w:r>
      <w:proofErr w:type="spellEnd"/>
      <w:r w:rsidR="00DC454C" w:rsidRPr="00DC454C">
        <w:rPr>
          <w:sz w:val="22"/>
          <w:szCs w:val="22"/>
          <w:lang w:val="lt-LT"/>
        </w:rPr>
        <w:t xml:space="preserve">“ gamintojo narkozės aparatams. Pirkimo objektą sudaro dvi techniškai artimos kondensato gaudyklių rūšys: </w:t>
      </w:r>
      <w:proofErr w:type="spellStart"/>
      <w:r w:rsidR="00DC454C" w:rsidRPr="00DC454C">
        <w:rPr>
          <w:sz w:val="22"/>
          <w:szCs w:val="22"/>
          <w:lang w:val="lt-LT"/>
        </w:rPr>
        <w:t>WaterLock</w:t>
      </w:r>
      <w:proofErr w:type="spellEnd"/>
      <w:r w:rsidR="00DC454C" w:rsidRPr="00DC454C">
        <w:rPr>
          <w:sz w:val="22"/>
          <w:szCs w:val="22"/>
          <w:lang w:val="lt-LT"/>
        </w:rPr>
        <w:t xml:space="preserve"> 2 su RFID arba lygiavertė, </w:t>
      </w:r>
      <w:proofErr w:type="spellStart"/>
      <w:r w:rsidR="00DC454C" w:rsidRPr="00DC454C">
        <w:rPr>
          <w:sz w:val="22"/>
          <w:szCs w:val="22"/>
          <w:lang w:val="lt-LT"/>
        </w:rPr>
        <w:t>WaterLock</w:t>
      </w:r>
      <w:proofErr w:type="spellEnd"/>
      <w:r w:rsidR="00DC454C" w:rsidRPr="00DC454C">
        <w:rPr>
          <w:sz w:val="22"/>
          <w:szCs w:val="22"/>
          <w:lang w:val="lt-LT"/>
        </w:rPr>
        <w:t xml:space="preserve"> 2 be RFID arba lygiavertė, naudojamos to paties gamintojo narkozės aparatų modeliuose ir yra tarpusavyje susijusios bei skirtos tam pačiam medicinos įrangos parkui eksploatuoti.</w:t>
      </w:r>
    </w:p>
    <w:p w14:paraId="0D582192" w14:textId="452867B9" w:rsidR="00DD59CF" w:rsidRDefault="007E718F" w:rsidP="007E718F">
      <w:pPr>
        <w:pStyle w:val="Body2"/>
        <w:tabs>
          <w:tab w:val="left" w:pos="709"/>
        </w:tabs>
        <w:ind w:left="851"/>
        <w:rPr>
          <w:color w:val="000000" w:themeColor="text1"/>
          <w:lang w:val="lt-LT"/>
        </w:rPr>
      </w:pPr>
      <w:r w:rsidRPr="003F43CC">
        <w:rPr>
          <w:color w:val="auto"/>
          <w:lang w:val="lt-LT"/>
        </w:rPr>
        <w:t xml:space="preserve">          </w:t>
      </w:r>
      <w:r w:rsidR="00B00ADE" w:rsidRPr="003F43CC">
        <w:rPr>
          <w:color w:val="auto"/>
          <w:lang w:val="lt-LT"/>
        </w:rPr>
        <w:t xml:space="preserve">7. </w:t>
      </w:r>
      <w:r w:rsidR="00E57B3A" w:rsidRPr="003F43CC">
        <w:rPr>
          <w:color w:val="auto"/>
          <w:lang w:val="lt-LT"/>
        </w:rPr>
        <w:t xml:space="preserve"> </w:t>
      </w:r>
      <w:r w:rsidR="004D35E3" w:rsidRPr="003F43CC">
        <w:rPr>
          <w:color w:val="auto"/>
          <w:lang w:val="lt-LT"/>
        </w:rPr>
        <w:t xml:space="preserve">Reikalavimai pirkimo objektui </w:t>
      </w:r>
      <w:r w:rsidR="004D35E3" w:rsidRPr="00147C33">
        <w:rPr>
          <w:color w:val="000000" w:themeColor="text1"/>
          <w:lang w:val="lt-LT"/>
        </w:rPr>
        <w:t xml:space="preserve">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6913CFEE"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w:t>
      </w:r>
      <w:r w:rsidR="00A76D0B" w:rsidRPr="008A2683">
        <w:rPr>
          <w:lang w:val="lt-LT"/>
        </w:rPr>
        <w:t>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22C36821"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45191C" w:rsidRPr="0045191C">
        <w:t xml:space="preserve"> </w:t>
      </w:r>
      <w:r w:rsidR="0045191C">
        <w:t>8</w:t>
      </w:r>
      <w:r w:rsidR="00A103A0">
        <w:t>020056</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70187F4" w:rsidR="00ED4AEA" w:rsidRPr="008A2683" w:rsidRDefault="00D06631" w:rsidP="00A103A0">
      <w:pPr>
        <w:pStyle w:val="Body2"/>
        <w:ind w:left="709"/>
        <w:rPr>
          <w:color w:val="000000" w:themeColor="text1"/>
          <w:lang w:val="lt-LT"/>
        </w:rPr>
      </w:pPr>
      <w:r>
        <w:rPr>
          <w:color w:val="000000" w:themeColor="text1"/>
          <w:lang w:val="lt-LT"/>
        </w:rPr>
        <w:t xml:space="preserve">  </w:t>
      </w:r>
      <w:r w:rsidR="00BB0389">
        <w:rPr>
          <w:color w:val="000000" w:themeColor="text1"/>
          <w:lang w:val="lt-LT"/>
        </w:rPr>
        <w:t xml:space="preserve">  </w:t>
      </w:r>
      <w:r w:rsidR="0020195A">
        <w:rPr>
          <w:color w:val="000000" w:themeColor="text1"/>
          <w:lang w:val="lt-LT"/>
        </w:rPr>
        <w:t xml:space="preserve">         </w:t>
      </w:r>
      <w:r w:rsidR="002C54F9">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46B835B5"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524EA6" w:rsidRPr="00BD4C53">
        <w:rPr>
          <w:color w:val="000000" w:themeColor="text1"/>
          <w:sz w:val="22"/>
          <w:szCs w:val="22"/>
          <w:lang w:val="lt-LT"/>
        </w:rPr>
        <w:t xml:space="preserve">Pirkime pateikti pirkimo objekto pavyzdžių </w:t>
      </w:r>
      <w:r w:rsidR="006E2C9D">
        <w:rPr>
          <w:color w:val="000000" w:themeColor="text1"/>
          <w:sz w:val="22"/>
          <w:szCs w:val="22"/>
          <w:lang w:val="lt-LT"/>
        </w:rPr>
        <w:t xml:space="preserve">gali būti </w:t>
      </w:r>
      <w:r w:rsidR="00524EA6" w:rsidRPr="00BD4C53">
        <w:rPr>
          <w:color w:val="000000" w:themeColor="text1"/>
          <w:sz w:val="22"/>
          <w:szCs w:val="22"/>
          <w:lang w:val="lt-LT"/>
        </w:rPr>
        <w:t>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w:t>
      </w:r>
      <w:r w:rsidR="006E2C9D">
        <w:rPr>
          <w:color w:val="000000" w:themeColor="text1"/>
          <w:sz w:val="22"/>
          <w:szCs w:val="22"/>
          <w:lang w:val="lt-LT"/>
        </w:rPr>
        <w:t xml:space="preserve">gali būti </w:t>
      </w:r>
      <w:r w:rsidR="00524EA6" w:rsidRPr="00BD4C53">
        <w:rPr>
          <w:color w:val="000000" w:themeColor="text1"/>
          <w:sz w:val="22"/>
          <w:szCs w:val="22"/>
          <w:lang w:val="lt-LT"/>
        </w:rPr>
        <w:t>nurodyta SPS priede  Nr.1 „Techninė specifikacija“</w:t>
      </w:r>
      <w:r w:rsidR="00BB0389">
        <w:rPr>
          <w:color w:val="000000" w:themeColor="text1"/>
          <w:sz w:val="22"/>
          <w:szCs w:val="22"/>
          <w:lang w:val="lt-LT"/>
        </w:rPr>
        <w:t>.</w:t>
      </w:r>
      <w:r w:rsidR="00524EA6" w:rsidRPr="00BD4C53">
        <w:rPr>
          <w:color w:val="000000" w:themeColor="text1"/>
          <w:sz w:val="22"/>
          <w:szCs w:val="22"/>
          <w:lang w:val="lt-LT"/>
        </w:rPr>
        <w:t xml:space="preserve"> Jei dalyvis nepateiks pirkimo objekto pavyzdžių </w:t>
      </w:r>
      <w:r w:rsidR="00BB0389">
        <w:rPr>
          <w:color w:val="000000" w:themeColor="text1"/>
          <w:sz w:val="22"/>
          <w:szCs w:val="22"/>
          <w:lang w:val="lt-LT"/>
        </w:rPr>
        <w:t xml:space="preserve"> iki </w:t>
      </w:r>
      <w:r w:rsidR="004C0050">
        <w:rPr>
          <w:color w:val="000000" w:themeColor="text1"/>
          <w:sz w:val="22"/>
          <w:szCs w:val="22"/>
          <w:lang w:val="lt-LT"/>
        </w:rPr>
        <w:t>PO prašyme</w:t>
      </w:r>
      <w:r w:rsidR="00BB0389">
        <w:rPr>
          <w:color w:val="000000" w:themeColor="text1"/>
          <w:sz w:val="22"/>
          <w:szCs w:val="22"/>
          <w:lang w:val="lt-LT"/>
        </w:rPr>
        <w:t xml:space="preserve"> termino pabaigos</w:t>
      </w:r>
      <w:r w:rsidR="004C0050">
        <w:rPr>
          <w:color w:val="000000" w:themeColor="text1"/>
          <w:sz w:val="22"/>
          <w:szCs w:val="22"/>
          <w:lang w:val="lt-LT"/>
        </w:rPr>
        <w:t>, kuri bus ne trumpesnis kaip 5 darbo dienos</w:t>
      </w:r>
      <w:r w:rsidR="00BB0389">
        <w:rPr>
          <w:color w:val="000000" w:themeColor="text1"/>
          <w:sz w:val="22"/>
          <w:szCs w:val="22"/>
          <w:lang w:val="lt-LT"/>
        </w:rPr>
        <w:t>,</w:t>
      </w:r>
      <w:r w:rsidR="00524EA6" w:rsidRPr="00BD4C53">
        <w:rPr>
          <w:color w:val="000000" w:themeColor="text1"/>
          <w:sz w:val="22"/>
          <w:szCs w:val="22"/>
          <w:lang w:val="lt-LT"/>
        </w:rPr>
        <w:t xml:space="preserve">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B0389">
        <w:rPr>
          <w:sz w:val="22"/>
          <w:szCs w:val="22"/>
          <w:lang w:val="lt-LT"/>
        </w:rPr>
        <w:t>4</w:t>
      </w:r>
      <w:r w:rsidR="00524EA6" w:rsidRPr="00BD4C53">
        <w:rPr>
          <w:sz w:val="22"/>
          <w:szCs w:val="22"/>
          <w:lang w:val="lt-LT"/>
        </w:rPr>
        <w:t>, Vilnius</w:t>
      </w:r>
      <w:r w:rsidR="00BD4C53" w:rsidRPr="00BD4C53">
        <w:rPr>
          <w:sz w:val="22"/>
          <w:szCs w:val="22"/>
          <w:lang w:val="lt-LT"/>
        </w:rPr>
        <w:t xml:space="preserve"> (</w:t>
      </w:r>
      <w:r w:rsidR="00DA7C8E">
        <w:rPr>
          <w:sz w:val="22"/>
          <w:szCs w:val="22"/>
          <w:lang w:val="lt-LT"/>
        </w:rPr>
        <w:t>PO prašyme gali būti patikslintas adresas</w:t>
      </w:r>
      <w:r w:rsidR="00BD4C53" w:rsidRPr="00BD4C53">
        <w:rPr>
          <w:sz w:val="22"/>
          <w:szCs w:val="22"/>
          <w:lang w:val="lt-LT"/>
        </w:rPr>
        <w:t>)</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10AD5CA8"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5882648C" w14:textId="77777777" w:rsidR="003E65A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3F43CC">
        <w:rPr>
          <w:sz w:val="22"/>
          <w:szCs w:val="22"/>
          <w:lang w:val="lt-LT"/>
        </w:rPr>
        <w:t>tmenys</w:t>
      </w:r>
      <w:r w:rsidRPr="00B72FBD">
        <w:rPr>
          <w:sz w:val="22"/>
          <w:szCs w:val="22"/>
          <w:lang w:val="lt-LT"/>
        </w:rPr>
        <w:t xml:space="preserve"> po kablelio). Vadovaujantis Pridėtinės vertės mokesčio įstatymo nuostatomis, prekėms taikomas </w:t>
      </w:r>
      <w:r w:rsidR="00233F52">
        <w:rPr>
          <w:sz w:val="22"/>
          <w:szCs w:val="22"/>
          <w:lang w:val="lt-LT"/>
        </w:rPr>
        <w:t>21</w:t>
      </w:r>
      <w:r w:rsidR="001044D8">
        <w:rPr>
          <w:sz w:val="22"/>
          <w:szCs w:val="22"/>
          <w:lang w:val="lt-LT"/>
        </w:rPr>
        <w:t xml:space="preserve"> </w:t>
      </w:r>
      <w:r w:rsidRPr="00B72FBD">
        <w:rPr>
          <w:sz w:val="22"/>
          <w:szCs w:val="22"/>
          <w:lang w:val="lt-LT"/>
        </w:rPr>
        <w:t>%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094787B5" w14:textId="365C24A7" w:rsidR="00AF5BC7" w:rsidRPr="0022174C" w:rsidRDefault="00AF5BC7" w:rsidP="007E718F">
      <w:pPr>
        <w:ind w:left="851"/>
        <w:jc w:val="both"/>
        <w:rPr>
          <w:sz w:val="22"/>
          <w:szCs w:val="22"/>
          <w:lang w:val="lt-LT"/>
        </w:rPr>
      </w:pPr>
      <w:r w:rsidRPr="00B72FBD">
        <w:rPr>
          <w:sz w:val="22"/>
          <w:szCs w:val="22"/>
          <w:lang w:val="lt-LT"/>
        </w:rPr>
        <w:t xml:space="preserve">  </w:t>
      </w:r>
      <w:r w:rsidR="003E65AC">
        <w:rPr>
          <w:sz w:val="22"/>
          <w:szCs w:val="22"/>
          <w:lang w:val="lt-LT"/>
        </w:rPr>
        <w:t xml:space="preserve">           </w:t>
      </w:r>
      <w:r w:rsidR="003E65AC" w:rsidRPr="005D646D">
        <w:rPr>
          <w:i/>
          <w:iCs/>
          <w:sz w:val="22"/>
          <w:szCs w:val="22"/>
          <w:lang w:val="lt-LT"/>
        </w:rPr>
        <w:t xml:space="preserve">Pastaba. Jei pasiūlymus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w:t>
      </w:r>
      <w:hyperlink r:id="rId7" w:history="1">
        <w:r w:rsidR="003E65AC" w:rsidRPr="005D646D">
          <w:rPr>
            <w:rStyle w:val="Hyperlink"/>
            <w:i/>
            <w:iCs/>
            <w:sz w:val="22"/>
            <w:szCs w:val="22"/>
            <w:lang w:val="lt-LT"/>
          </w:rPr>
          <w:t>https://klausk.vpt.lt/hc/lt/articles/115005730785-Kaip-vertinti-pasi%C5%ABlymus-kai-tiek%C4%97j%C5%B3-statusas-pagal-PVM-mok%C4%97jim%C4%85-yra-nevienodas-</w:t>
        </w:r>
      </w:hyperlink>
    </w:p>
    <w:p w14:paraId="392F9774" w14:textId="77777777" w:rsidR="00F77BAD" w:rsidRDefault="004D35E3" w:rsidP="00F77BAD">
      <w:pPr>
        <w:pStyle w:val="Body2"/>
        <w:spacing w:after="0"/>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1B26C3BB" w:rsidR="002A0A0D" w:rsidRDefault="0045220C" w:rsidP="00F77BAD">
      <w:pPr>
        <w:pStyle w:val="Body2"/>
        <w:spacing w:after="0"/>
        <w:ind w:left="851"/>
        <w:rPr>
          <w:lang w:val="lt-LT"/>
        </w:rPr>
      </w:pPr>
      <w:r w:rsidRPr="008A2683">
        <w:rPr>
          <w:color w:val="000000" w:themeColor="text1"/>
        </w:rPr>
        <w:tab/>
      </w:r>
      <w:r w:rsidR="001F5A47" w:rsidRPr="008A2683">
        <w:t xml:space="preserve">20. </w:t>
      </w:r>
      <w:r w:rsidR="002A0A0D" w:rsidRPr="00200FFD">
        <w:rPr>
          <w:lang w:val="lt-LT"/>
        </w:rPr>
        <w:t>Tiekėjo pasiūlymo forma pateikta SPS 4 priede „Pasiūlymo forma”.</w:t>
      </w:r>
      <w:r w:rsidR="002A0A0D">
        <w:t xml:space="preserve"> </w:t>
      </w:r>
      <w:r w:rsidR="002A0A0D" w:rsidRPr="00DD4904">
        <w:rPr>
          <w:u w:val="single"/>
          <w:lang w:val="lt-LT"/>
        </w:rPr>
        <w:t>Pasiūlymo</w:t>
      </w:r>
      <w:r w:rsidR="002A0A0D">
        <w:rPr>
          <w:u w:val="single"/>
          <w:lang w:val="lt-LT"/>
        </w:rPr>
        <w:t xml:space="preserve"> dokumentams turi būti suteikti pavadinimai ir</w:t>
      </w:r>
      <w:r w:rsidR="002A0A0D" w:rsidRPr="00DD4904">
        <w:rPr>
          <w:u w:val="single"/>
          <w:lang w:val="lt-LT"/>
        </w:rPr>
        <w:t xml:space="preserve"> visi </w:t>
      </w:r>
      <w:r w:rsidR="002A0A0D">
        <w:rPr>
          <w:u w:val="single"/>
          <w:lang w:val="lt-LT"/>
        </w:rPr>
        <w:t xml:space="preserve">pasiūlymo </w:t>
      </w:r>
      <w:r w:rsidR="002A0A0D" w:rsidRPr="00DD4904">
        <w:rPr>
          <w:u w:val="single"/>
          <w:lang w:val="lt-LT"/>
        </w:rPr>
        <w:t>dokumentai turi būti pateikiami viename suglaudintame aplanke (naudojant ZIP</w:t>
      </w:r>
      <w:r w:rsidR="00F77BAD">
        <w:rPr>
          <w:u w:val="single"/>
          <w:lang w:val="lt-LT"/>
        </w:rPr>
        <w:t>).</w:t>
      </w:r>
      <w:r w:rsidR="002A0A0D">
        <w:rPr>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9BF09" w14:textId="77777777" w:rsidR="00971F4F" w:rsidRDefault="00971F4F">
      <w:r>
        <w:separator/>
      </w:r>
    </w:p>
  </w:endnote>
  <w:endnote w:type="continuationSeparator" w:id="0">
    <w:p w14:paraId="45D044A2" w14:textId="77777777" w:rsidR="00971F4F" w:rsidRDefault="00971F4F">
      <w:r>
        <w:continuationSeparator/>
      </w:r>
    </w:p>
  </w:endnote>
  <w:endnote w:type="continuationNotice" w:id="1">
    <w:p w14:paraId="4873C39A" w14:textId="77777777" w:rsidR="00971F4F" w:rsidRDefault="00971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2AE54" w14:textId="77777777" w:rsidR="00971F4F" w:rsidRDefault="00971F4F">
      <w:r>
        <w:separator/>
      </w:r>
    </w:p>
  </w:footnote>
  <w:footnote w:type="continuationSeparator" w:id="0">
    <w:p w14:paraId="22C7EF55" w14:textId="77777777" w:rsidR="00971F4F" w:rsidRDefault="00971F4F">
      <w:r>
        <w:continuationSeparator/>
      </w:r>
    </w:p>
  </w:footnote>
  <w:footnote w:type="continuationNotice" w:id="1">
    <w:p w14:paraId="7A6D91CA" w14:textId="77777777" w:rsidR="00971F4F" w:rsidRDefault="00971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FE962D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3C19"/>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195A"/>
    <w:rsid w:val="002032DC"/>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3F52"/>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A7313"/>
    <w:rsid w:val="002B0F13"/>
    <w:rsid w:val="002B1971"/>
    <w:rsid w:val="002B2966"/>
    <w:rsid w:val="002C330D"/>
    <w:rsid w:val="002C3714"/>
    <w:rsid w:val="002C4556"/>
    <w:rsid w:val="002C54F9"/>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2144"/>
    <w:rsid w:val="003B59A5"/>
    <w:rsid w:val="003C08D2"/>
    <w:rsid w:val="003C1D2F"/>
    <w:rsid w:val="003C55F2"/>
    <w:rsid w:val="003C5EA9"/>
    <w:rsid w:val="003C7703"/>
    <w:rsid w:val="003D11ED"/>
    <w:rsid w:val="003D132B"/>
    <w:rsid w:val="003E0C0A"/>
    <w:rsid w:val="003E22A0"/>
    <w:rsid w:val="003E3EA6"/>
    <w:rsid w:val="003E65AC"/>
    <w:rsid w:val="003E78A2"/>
    <w:rsid w:val="003F0638"/>
    <w:rsid w:val="003F43CC"/>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191C"/>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927FA"/>
    <w:rsid w:val="0049614E"/>
    <w:rsid w:val="004963A6"/>
    <w:rsid w:val="004A0D5C"/>
    <w:rsid w:val="004A109C"/>
    <w:rsid w:val="004A1DF4"/>
    <w:rsid w:val="004A21DD"/>
    <w:rsid w:val="004A4F25"/>
    <w:rsid w:val="004B0071"/>
    <w:rsid w:val="004B034A"/>
    <w:rsid w:val="004B0428"/>
    <w:rsid w:val="004B103C"/>
    <w:rsid w:val="004B22DC"/>
    <w:rsid w:val="004B5239"/>
    <w:rsid w:val="004B56CB"/>
    <w:rsid w:val="004B7C0A"/>
    <w:rsid w:val="004C0050"/>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5D1"/>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2C9D"/>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56D7"/>
    <w:rsid w:val="007926DD"/>
    <w:rsid w:val="007935AB"/>
    <w:rsid w:val="00793743"/>
    <w:rsid w:val="0079557C"/>
    <w:rsid w:val="007A1544"/>
    <w:rsid w:val="007A6A45"/>
    <w:rsid w:val="007B7EDE"/>
    <w:rsid w:val="007C248B"/>
    <w:rsid w:val="007D1212"/>
    <w:rsid w:val="007D331E"/>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5FD"/>
    <w:rsid w:val="008A2683"/>
    <w:rsid w:val="008B1AA1"/>
    <w:rsid w:val="008B3D56"/>
    <w:rsid w:val="008B6617"/>
    <w:rsid w:val="008B70DC"/>
    <w:rsid w:val="008B7E3F"/>
    <w:rsid w:val="008C0D9F"/>
    <w:rsid w:val="008C4556"/>
    <w:rsid w:val="008C6E9A"/>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1F4F"/>
    <w:rsid w:val="009729B4"/>
    <w:rsid w:val="009767FF"/>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A01CE5"/>
    <w:rsid w:val="00A103A0"/>
    <w:rsid w:val="00A11849"/>
    <w:rsid w:val="00A176EE"/>
    <w:rsid w:val="00A17D67"/>
    <w:rsid w:val="00A2089F"/>
    <w:rsid w:val="00A215B6"/>
    <w:rsid w:val="00A2288D"/>
    <w:rsid w:val="00A23D68"/>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99A"/>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0389"/>
    <w:rsid w:val="00BB23D5"/>
    <w:rsid w:val="00BB247C"/>
    <w:rsid w:val="00BB3551"/>
    <w:rsid w:val="00BB3E60"/>
    <w:rsid w:val="00BB6A91"/>
    <w:rsid w:val="00BC2292"/>
    <w:rsid w:val="00BC3AFF"/>
    <w:rsid w:val="00BC40B7"/>
    <w:rsid w:val="00BC61E8"/>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7613B"/>
    <w:rsid w:val="00D847E6"/>
    <w:rsid w:val="00D919B3"/>
    <w:rsid w:val="00D95AD9"/>
    <w:rsid w:val="00D968F3"/>
    <w:rsid w:val="00DA0EEA"/>
    <w:rsid w:val="00DA30D5"/>
    <w:rsid w:val="00DA4E2F"/>
    <w:rsid w:val="00DA5595"/>
    <w:rsid w:val="00DA6326"/>
    <w:rsid w:val="00DA6CE8"/>
    <w:rsid w:val="00DA6D2A"/>
    <w:rsid w:val="00DA7C8E"/>
    <w:rsid w:val="00DB4B1C"/>
    <w:rsid w:val="00DC038D"/>
    <w:rsid w:val="00DC2701"/>
    <w:rsid w:val="00DC2E81"/>
    <w:rsid w:val="00DC454C"/>
    <w:rsid w:val="00DC6CEC"/>
    <w:rsid w:val="00DD106E"/>
    <w:rsid w:val="00DD2A74"/>
    <w:rsid w:val="00DD346B"/>
    <w:rsid w:val="00DD543F"/>
    <w:rsid w:val="00DD59CF"/>
    <w:rsid w:val="00DE18F4"/>
    <w:rsid w:val="00DE4C22"/>
    <w:rsid w:val="00DE73D0"/>
    <w:rsid w:val="00DF0080"/>
    <w:rsid w:val="00DF1BA1"/>
    <w:rsid w:val="00DF7FA2"/>
    <w:rsid w:val="00DF7FD0"/>
    <w:rsid w:val="00E0069A"/>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A6EC0"/>
    <w:rsid w:val="00EB0029"/>
    <w:rsid w:val="00EB1182"/>
    <w:rsid w:val="00EB4B79"/>
    <w:rsid w:val="00EC1B38"/>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77BAD"/>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5387</Words>
  <Characters>3071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2026-06-23T07:38:00Z</dcterms:created>
  <dcterms:modified xsi:type="dcterms:W3CDTF">2026-06-23T07:38:00Z</dcterms:modified>
</cp:coreProperties>
</file>